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84F53E" w14:textId="77777777" w:rsidR="00740F8F" w:rsidRPr="000208EA" w:rsidRDefault="003D5288" w:rsidP="003D5288">
      <w:pPr>
        <w:pStyle w:val="Corpsdetexte"/>
        <w:rPr>
          <w:sz w:val="36"/>
        </w:rPr>
      </w:pPr>
      <w:r w:rsidRPr="000208EA">
        <w:rPr>
          <w:sz w:val="36"/>
        </w:rPr>
        <w:t>Template for extended abstract AMR12 conference</w:t>
      </w:r>
    </w:p>
    <w:p w14:paraId="7DC14714" w14:textId="77777777" w:rsidR="00740F8F" w:rsidRPr="000208EA" w:rsidRDefault="00740F8F" w:rsidP="00740F8F">
      <w:pPr>
        <w:jc w:val="center"/>
      </w:pPr>
    </w:p>
    <w:p w14:paraId="7AD0B855" w14:textId="346D2714" w:rsidR="00740F8F" w:rsidRDefault="003D5288" w:rsidP="00740F8F">
      <w:pPr>
        <w:rPr>
          <w:sz w:val="22"/>
        </w:rPr>
      </w:pPr>
      <w:r w:rsidRPr="000208EA">
        <w:rPr>
          <w:sz w:val="22"/>
        </w:rPr>
        <w:t xml:space="preserve">This template is a guide for the preparation of the </w:t>
      </w:r>
      <w:r w:rsidR="000208EA">
        <w:rPr>
          <w:sz w:val="22"/>
        </w:rPr>
        <w:t xml:space="preserve">abstract or </w:t>
      </w:r>
      <w:r w:rsidRPr="000208EA">
        <w:rPr>
          <w:sz w:val="22"/>
        </w:rPr>
        <w:t>extended abstract</w:t>
      </w:r>
      <w:r w:rsidR="00F167CD" w:rsidRPr="000208EA">
        <w:rPr>
          <w:sz w:val="22"/>
        </w:rPr>
        <w:t xml:space="preserve">. </w:t>
      </w:r>
      <w:r w:rsidRPr="000208EA">
        <w:rPr>
          <w:sz w:val="22"/>
        </w:rPr>
        <w:t xml:space="preserve">You can insert </w:t>
      </w:r>
      <w:r w:rsidR="00F167CD" w:rsidRPr="000208EA">
        <w:rPr>
          <w:sz w:val="22"/>
        </w:rPr>
        <w:t>figures, schema</w:t>
      </w:r>
      <w:r w:rsidRPr="000208EA">
        <w:rPr>
          <w:sz w:val="22"/>
        </w:rPr>
        <w:t>tics, tables</w:t>
      </w:r>
      <w:r w:rsidR="00F167CD" w:rsidRPr="000208EA">
        <w:rPr>
          <w:sz w:val="22"/>
        </w:rPr>
        <w:t xml:space="preserve"> </w:t>
      </w:r>
      <w:r w:rsidRPr="000208EA">
        <w:rPr>
          <w:sz w:val="22"/>
        </w:rPr>
        <w:t>closest to the place it is discussed in the text</w:t>
      </w:r>
      <w:r w:rsidR="00F167CD" w:rsidRPr="000208EA">
        <w:rPr>
          <w:sz w:val="22"/>
        </w:rPr>
        <w:t xml:space="preserve">. </w:t>
      </w:r>
      <w:r w:rsidR="00740F8F" w:rsidRPr="000208EA">
        <w:rPr>
          <w:sz w:val="22"/>
        </w:rPr>
        <w:t xml:space="preserve"> </w:t>
      </w:r>
      <w:r>
        <w:rPr>
          <w:sz w:val="22"/>
        </w:rPr>
        <w:t>M</w:t>
      </w:r>
      <w:r w:rsidR="008D6E33">
        <w:rPr>
          <w:sz w:val="22"/>
        </w:rPr>
        <w:t>axim</w:t>
      </w:r>
      <w:r>
        <w:rPr>
          <w:sz w:val="22"/>
        </w:rPr>
        <w:t xml:space="preserve">um length is </w:t>
      </w:r>
      <w:r w:rsidR="00FC67BF">
        <w:rPr>
          <w:b/>
          <w:bCs/>
          <w:sz w:val="22"/>
        </w:rPr>
        <w:t>3</w:t>
      </w:r>
      <w:r w:rsidRPr="00687980">
        <w:rPr>
          <w:b/>
          <w:bCs/>
          <w:sz w:val="22"/>
        </w:rPr>
        <w:t xml:space="preserve"> pages </w:t>
      </w:r>
      <w:r w:rsidR="00FC67BF">
        <w:rPr>
          <w:b/>
          <w:bCs/>
          <w:sz w:val="22"/>
        </w:rPr>
        <w:t>including</w:t>
      </w:r>
      <w:r w:rsidRPr="00687980">
        <w:rPr>
          <w:b/>
          <w:bCs/>
          <w:sz w:val="22"/>
        </w:rPr>
        <w:t xml:space="preserve"> references</w:t>
      </w:r>
    </w:p>
    <w:p w14:paraId="343C8EA3" w14:textId="77777777" w:rsidR="00740F8F" w:rsidRDefault="00740F8F" w:rsidP="00740F8F">
      <w:pPr>
        <w:rPr>
          <w:sz w:val="21"/>
        </w:rPr>
      </w:pPr>
      <w:r>
        <w:rPr>
          <w:sz w:val="21"/>
        </w:rPr>
        <w:t xml:space="preserve">Abbreviated instructions for using the template follow. </w:t>
      </w:r>
    </w:p>
    <w:p w14:paraId="1238E380" w14:textId="77777777" w:rsidR="00740F8F" w:rsidRDefault="00740F8F" w:rsidP="00740F8F">
      <w:pPr>
        <w:rPr>
          <w:sz w:val="21"/>
        </w:rPr>
      </w:pPr>
    </w:p>
    <w:p w14:paraId="2B7C68A3" w14:textId="77777777" w:rsidR="00740F8F" w:rsidRPr="00F40174" w:rsidRDefault="003D5288" w:rsidP="00740F8F">
      <w:pPr>
        <w:rPr>
          <w:b/>
          <w:lang w:val="fr-FR"/>
        </w:rPr>
      </w:pPr>
      <w:r>
        <w:rPr>
          <w:b/>
          <w:lang w:val="fr-FR"/>
        </w:rPr>
        <w:t xml:space="preserve">How to use </w:t>
      </w:r>
      <w:proofErr w:type="spellStart"/>
      <w:r>
        <w:rPr>
          <w:b/>
          <w:lang w:val="fr-FR"/>
        </w:rPr>
        <w:t>this</w:t>
      </w:r>
      <w:proofErr w:type="spellEnd"/>
      <w:r>
        <w:rPr>
          <w:b/>
          <w:lang w:val="fr-FR"/>
        </w:rPr>
        <w:t xml:space="preserve"> </w:t>
      </w:r>
      <w:proofErr w:type="spellStart"/>
      <w:r>
        <w:rPr>
          <w:b/>
          <w:lang w:val="fr-FR"/>
        </w:rPr>
        <w:t>template</w:t>
      </w:r>
      <w:proofErr w:type="spellEnd"/>
    </w:p>
    <w:p w14:paraId="5EC70576" w14:textId="782E287B" w:rsidR="00740F8F" w:rsidRPr="000208EA" w:rsidRDefault="003D5288" w:rsidP="00083AE7">
      <w:pPr>
        <w:numPr>
          <w:ilvl w:val="0"/>
          <w:numId w:val="1"/>
        </w:numPr>
        <w:spacing w:after="100"/>
        <w:rPr>
          <w:sz w:val="22"/>
        </w:rPr>
      </w:pPr>
      <w:r w:rsidRPr="000208EA">
        <w:rPr>
          <w:sz w:val="21"/>
        </w:rPr>
        <w:t xml:space="preserve">Write your </w:t>
      </w:r>
      <w:r w:rsidR="000208EA">
        <w:rPr>
          <w:sz w:val="21"/>
        </w:rPr>
        <w:t>abstract/extended abstract</w:t>
      </w:r>
      <w:r w:rsidRPr="000208EA">
        <w:rPr>
          <w:sz w:val="21"/>
        </w:rPr>
        <w:t xml:space="preserve"> </w:t>
      </w:r>
      <w:proofErr w:type="spellStart"/>
      <w:r w:rsidRPr="000208EA">
        <w:rPr>
          <w:sz w:val="21"/>
        </w:rPr>
        <w:t>diret</w:t>
      </w:r>
      <w:r w:rsidR="00FC67BF" w:rsidRPr="000208EA">
        <w:rPr>
          <w:sz w:val="21"/>
        </w:rPr>
        <w:t>c</w:t>
      </w:r>
      <w:r w:rsidRPr="000208EA">
        <w:rPr>
          <w:sz w:val="21"/>
        </w:rPr>
        <w:t>ly</w:t>
      </w:r>
      <w:proofErr w:type="spellEnd"/>
      <w:r w:rsidRPr="000208EA">
        <w:rPr>
          <w:sz w:val="21"/>
        </w:rPr>
        <w:t xml:space="preserve"> in the template</w:t>
      </w:r>
    </w:p>
    <w:p w14:paraId="14296E51" w14:textId="77777777" w:rsidR="00740F8F" w:rsidRPr="000208EA" w:rsidRDefault="003D5288" w:rsidP="00740F8F">
      <w:pPr>
        <w:numPr>
          <w:ilvl w:val="0"/>
          <w:numId w:val="1"/>
        </w:numPr>
        <w:spacing w:after="100"/>
        <w:rPr>
          <w:sz w:val="21"/>
        </w:rPr>
      </w:pPr>
      <w:r w:rsidRPr="000208EA">
        <w:rPr>
          <w:sz w:val="21"/>
        </w:rPr>
        <w:t xml:space="preserve">In order to insert </w:t>
      </w:r>
      <w:r w:rsidR="00F167CD" w:rsidRPr="000208EA">
        <w:rPr>
          <w:sz w:val="21"/>
        </w:rPr>
        <w:t>figures/sch</w:t>
      </w:r>
      <w:r w:rsidRPr="000208EA">
        <w:rPr>
          <w:sz w:val="21"/>
        </w:rPr>
        <w:t>e</w:t>
      </w:r>
      <w:r w:rsidR="00F167CD" w:rsidRPr="000208EA">
        <w:rPr>
          <w:sz w:val="21"/>
        </w:rPr>
        <w:t>ma</w:t>
      </w:r>
      <w:r w:rsidRPr="000208EA">
        <w:rPr>
          <w:sz w:val="21"/>
        </w:rPr>
        <w:t>tics</w:t>
      </w:r>
      <w:r w:rsidR="00F167CD" w:rsidRPr="000208EA">
        <w:rPr>
          <w:sz w:val="21"/>
        </w:rPr>
        <w:t>/</w:t>
      </w:r>
      <w:r w:rsidR="00B12392" w:rsidRPr="000208EA">
        <w:rPr>
          <w:sz w:val="21"/>
        </w:rPr>
        <w:t>table</w:t>
      </w:r>
      <w:r w:rsidRPr="000208EA">
        <w:rPr>
          <w:sz w:val="21"/>
        </w:rPr>
        <w:t>s</w:t>
      </w:r>
      <w:r w:rsidR="00397943" w:rsidRPr="000208EA">
        <w:rPr>
          <w:sz w:val="21"/>
        </w:rPr>
        <w:t>,</w:t>
      </w:r>
      <w:r w:rsidR="00F167CD" w:rsidRPr="000208EA">
        <w:rPr>
          <w:sz w:val="21"/>
        </w:rPr>
        <w:t xml:space="preserve"> </w:t>
      </w:r>
      <w:r w:rsidRPr="000208EA">
        <w:rPr>
          <w:sz w:val="21"/>
        </w:rPr>
        <w:t>create a new line an insert the element where desired</w:t>
      </w:r>
      <w:r w:rsidR="00B12392" w:rsidRPr="000208EA">
        <w:rPr>
          <w:sz w:val="21"/>
        </w:rPr>
        <w:t xml:space="preserve">. </w:t>
      </w:r>
      <w:r w:rsidRPr="000208EA">
        <w:rPr>
          <w:sz w:val="21"/>
        </w:rPr>
        <w:t>M</w:t>
      </w:r>
      <w:r w:rsidR="00B12392" w:rsidRPr="000208EA">
        <w:rPr>
          <w:sz w:val="21"/>
        </w:rPr>
        <w:t>axim</w:t>
      </w:r>
      <w:r w:rsidRPr="000208EA">
        <w:rPr>
          <w:sz w:val="21"/>
        </w:rPr>
        <w:t>um width is</w:t>
      </w:r>
      <w:r w:rsidR="00B12392" w:rsidRPr="000208EA">
        <w:rPr>
          <w:sz w:val="21"/>
        </w:rPr>
        <w:t xml:space="preserve"> 8.5 cm</w:t>
      </w:r>
      <w:r w:rsidR="00083AE7" w:rsidRPr="000208EA">
        <w:rPr>
          <w:sz w:val="21"/>
        </w:rPr>
        <w:t xml:space="preserve"> </w:t>
      </w:r>
      <w:r w:rsidRPr="000208EA">
        <w:rPr>
          <w:sz w:val="21"/>
        </w:rPr>
        <w:t>for 1 column figure and</w:t>
      </w:r>
      <w:r w:rsidR="00083AE7" w:rsidRPr="000208EA">
        <w:rPr>
          <w:sz w:val="21"/>
        </w:rPr>
        <w:t xml:space="preserve"> 17.8 cm </w:t>
      </w:r>
      <w:r w:rsidRPr="000208EA">
        <w:rPr>
          <w:sz w:val="21"/>
        </w:rPr>
        <w:t>for 2 columns figures</w:t>
      </w:r>
      <w:r w:rsidR="00083AE7" w:rsidRPr="000208EA">
        <w:rPr>
          <w:sz w:val="21"/>
        </w:rPr>
        <w:t>.</w:t>
      </w:r>
    </w:p>
    <w:p w14:paraId="1479C2DD" w14:textId="77777777" w:rsidR="00740F8F" w:rsidRPr="00113639" w:rsidRDefault="00083AE7" w:rsidP="00740F8F">
      <w:pPr>
        <w:numPr>
          <w:ilvl w:val="0"/>
          <w:numId w:val="1"/>
        </w:numPr>
        <w:spacing w:after="100"/>
        <w:rPr>
          <w:sz w:val="22"/>
        </w:rPr>
      </w:pPr>
      <w:r>
        <w:rPr>
          <w:sz w:val="21"/>
        </w:rPr>
        <w:t>Ins</w:t>
      </w:r>
      <w:r w:rsidR="00397943">
        <w:rPr>
          <w:sz w:val="21"/>
        </w:rPr>
        <w:t>ert page numbers</w:t>
      </w:r>
    </w:p>
    <w:p w14:paraId="1E355CEC" w14:textId="77777777" w:rsidR="00740F8F" w:rsidRDefault="00397943" w:rsidP="00740F8F">
      <w:pPr>
        <w:numPr>
          <w:ilvl w:val="0"/>
          <w:numId w:val="1"/>
        </w:numPr>
        <w:spacing w:after="100"/>
        <w:rPr>
          <w:sz w:val="21"/>
        </w:rPr>
      </w:pPr>
      <w:r>
        <w:rPr>
          <w:sz w:val="21"/>
        </w:rPr>
        <w:t>Clear instructions</w:t>
      </w:r>
    </w:p>
    <w:p w14:paraId="003A8BE6" w14:textId="77777777" w:rsidR="00113639" w:rsidRDefault="00113639">
      <w:pPr>
        <w:spacing w:line="276" w:lineRule="auto"/>
        <w:jc w:val="left"/>
        <w:rPr>
          <w:rFonts w:ascii="Myriad Pro Light" w:hAnsi="Myriad Pro Light"/>
          <w:b/>
          <w:kern w:val="36"/>
          <w:sz w:val="34"/>
        </w:rPr>
      </w:pPr>
      <w:r>
        <w:br w:type="page"/>
      </w:r>
    </w:p>
    <w:p w14:paraId="6115B8F1" w14:textId="77777777" w:rsidR="00740F8F" w:rsidRDefault="00227F23" w:rsidP="00740F8F">
      <w:pPr>
        <w:pStyle w:val="BATitle"/>
      </w:pPr>
      <w:proofErr w:type="spellStart"/>
      <w:r>
        <w:lastRenderedPageBreak/>
        <w:t>Titre</w:t>
      </w:r>
      <w:proofErr w:type="spellEnd"/>
    </w:p>
    <w:p w14:paraId="1964CCD9" w14:textId="77777777" w:rsidR="00740F8F" w:rsidRDefault="00E750BE" w:rsidP="00740F8F">
      <w:pPr>
        <w:pStyle w:val="BBAuthorName"/>
      </w:pPr>
      <w:r>
        <w:t>Author Name</w:t>
      </w:r>
    </w:p>
    <w:p w14:paraId="4B1353C8" w14:textId="77777777" w:rsidR="00740F8F" w:rsidRPr="00F40174" w:rsidRDefault="00227F23" w:rsidP="00740F8F">
      <w:pPr>
        <w:pStyle w:val="BCAuthorAddress"/>
        <w:rPr>
          <w:lang w:val="fr-FR"/>
        </w:rPr>
      </w:pPr>
      <w:proofErr w:type="spellStart"/>
      <w:r w:rsidRPr="00F40174">
        <w:rPr>
          <w:lang w:val="fr-FR"/>
        </w:rPr>
        <w:t>Adress</w:t>
      </w:r>
      <w:proofErr w:type="spellEnd"/>
      <w:r w:rsidRPr="00F40174">
        <w:rPr>
          <w:lang w:val="fr-FR"/>
        </w:rPr>
        <w:t xml:space="preserve">. </w:t>
      </w:r>
      <w:r w:rsidR="00E750BE">
        <w:rPr>
          <w:lang w:val="fr-FR"/>
        </w:rPr>
        <w:t>Affiliation</w:t>
      </w:r>
    </w:p>
    <w:p w14:paraId="3F820D47" w14:textId="77777777" w:rsidR="00227F23" w:rsidRPr="00F40174" w:rsidRDefault="00227F23" w:rsidP="00740F8F">
      <w:pPr>
        <w:pStyle w:val="BGKeywords"/>
        <w:rPr>
          <w:lang w:val="fr-FR"/>
        </w:rPr>
      </w:pPr>
    </w:p>
    <w:p w14:paraId="7B442CAA" w14:textId="77777777" w:rsidR="00740F8F" w:rsidRPr="00F40174" w:rsidRDefault="00E750BE" w:rsidP="00740F8F">
      <w:pPr>
        <w:pStyle w:val="BGKeywords"/>
        <w:rPr>
          <w:lang w:val="fr-FR"/>
        </w:rPr>
      </w:pPr>
      <w:r>
        <w:rPr>
          <w:lang w:val="fr-FR"/>
        </w:rPr>
        <w:t>Keywords</w:t>
      </w:r>
      <w:r w:rsidR="00227F23" w:rsidRPr="00F40174">
        <w:rPr>
          <w:lang w:val="fr-FR"/>
        </w:rPr>
        <w:t xml:space="preserve"> (6 maximum</w:t>
      </w:r>
      <w:proofErr w:type="gramStart"/>
      <w:r w:rsidR="00227F23" w:rsidRPr="00F40174">
        <w:rPr>
          <w:lang w:val="fr-FR"/>
        </w:rPr>
        <w:t>):</w:t>
      </w:r>
      <w:proofErr w:type="gramEnd"/>
    </w:p>
    <w:p w14:paraId="017267BA" w14:textId="77777777" w:rsidR="00740F8F" w:rsidRPr="00F40174" w:rsidRDefault="00740F8F" w:rsidP="00740F8F">
      <w:pPr>
        <w:pStyle w:val="StyleBIEmailAddress95pt"/>
        <w:rPr>
          <w:lang w:val="fr-FR"/>
        </w:rPr>
      </w:pPr>
      <w:r w:rsidRPr="00F40174">
        <w:rPr>
          <w:lang w:val="fr-FR"/>
        </w:rPr>
        <w:t xml:space="preserve"> </w:t>
      </w:r>
    </w:p>
    <w:p w14:paraId="1D0208B0" w14:textId="77777777" w:rsidR="00740F8F" w:rsidRPr="00F40174" w:rsidRDefault="00740F8F" w:rsidP="00740F8F">
      <w:pPr>
        <w:spacing w:after="0"/>
        <w:jc w:val="left"/>
        <w:rPr>
          <w:rFonts w:ascii="Arno Pro" w:hAnsi="Arno Pro"/>
          <w:sz w:val="19"/>
          <w:lang w:val="fr-FR"/>
        </w:rPr>
        <w:sectPr w:rsidR="00740F8F" w:rsidRPr="00F40174">
          <w:pgSz w:w="12240" w:h="15840"/>
          <w:pgMar w:top="720" w:right="1094" w:bottom="720" w:left="1094" w:header="720" w:footer="720" w:gutter="0"/>
          <w:cols w:space="720"/>
        </w:sectPr>
      </w:pPr>
    </w:p>
    <w:p w14:paraId="721411AA" w14:textId="63D660B3" w:rsidR="00740F8F" w:rsidRDefault="00E750BE" w:rsidP="00E750BE">
      <w:pPr>
        <w:pStyle w:val="BDAbstract"/>
      </w:pPr>
      <w:r w:rsidRPr="000208EA">
        <w:rPr>
          <w:rStyle w:val="BDAbstractTitleChar"/>
          <w:lang w:val="en-US"/>
        </w:rPr>
        <w:t>Abstract</w:t>
      </w:r>
      <w:r w:rsidR="00740F8F" w:rsidRPr="000208EA">
        <w:rPr>
          <w:rStyle w:val="BDAbstractTitleChar"/>
          <w:lang w:val="en-US"/>
        </w:rPr>
        <w:t>:</w:t>
      </w:r>
      <w:r w:rsidR="00740F8F" w:rsidRPr="000208EA">
        <w:rPr>
          <w:lang w:val="en-US"/>
        </w:rPr>
        <w:t xml:space="preserve"> </w:t>
      </w:r>
      <w:r w:rsidRPr="000208EA">
        <w:rPr>
          <w:lang w:val="en-US"/>
        </w:rPr>
        <w:t xml:space="preserve">Describes briefly the covered topic, </w:t>
      </w:r>
      <w:proofErr w:type="gramStart"/>
      <w:r w:rsidRPr="000208EA">
        <w:rPr>
          <w:lang w:val="en-US"/>
        </w:rPr>
        <w:t>objectives,  theoretical</w:t>
      </w:r>
      <w:proofErr w:type="gramEnd"/>
      <w:r w:rsidRPr="000208EA">
        <w:rPr>
          <w:lang w:val="en-US"/>
        </w:rPr>
        <w:t>/experimental approach, summarizes the main results and highlights main conclusions</w:t>
      </w:r>
      <w:r w:rsidR="00227F23" w:rsidRPr="000208EA">
        <w:rPr>
          <w:lang w:val="en-US"/>
        </w:rPr>
        <w:t xml:space="preserve">. </w:t>
      </w:r>
      <w:r w:rsidR="00227F23">
        <w:t>(</w:t>
      </w:r>
      <w:proofErr w:type="gramStart"/>
      <w:r w:rsidR="00227F23">
        <w:t>maximum</w:t>
      </w:r>
      <w:proofErr w:type="gramEnd"/>
      <w:r w:rsidR="00227F23">
        <w:t xml:space="preserve"> 1</w:t>
      </w:r>
      <w:r w:rsidR="000208EA">
        <w:t>5</w:t>
      </w:r>
      <w:r w:rsidR="00227F23">
        <w:t xml:space="preserve"> </w:t>
      </w:r>
      <w:proofErr w:type="spellStart"/>
      <w:r w:rsidR="00227F23">
        <w:t>lines</w:t>
      </w:r>
      <w:proofErr w:type="spellEnd"/>
      <w:r w:rsidR="00227F23">
        <w:t>)</w:t>
      </w:r>
    </w:p>
    <w:p w14:paraId="06F6A846" w14:textId="77777777" w:rsidR="00740F8F" w:rsidRDefault="00740F8F" w:rsidP="00740F8F">
      <w:pPr>
        <w:spacing w:after="0"/>
        <w:jc w:val="left"/>
        <w:rPr>
          <w:rFonts w:ascii="Arno Pro" w:hAnsi="Arno Pro"/>
          <w:kern w:val="21"/>
          <w:sz w:val="19"/>
        </w:rPr>
        <w:sectPr w:rsidR="00740F8F">
          <w:type w:val="continuous"/>
          <w:pgSz w:w="12240" w:h="15840"/>
          <w:pgMar w:top="720" w:right="1094" w:bottom="720" w:left="1094" w:header="720" w:footer="720" w:gutter="0"/>
          <w:cols w:space="720"/>
        </w:sectPr>
      </w:pPr>
    </w:p>
    <w:p w14:paraId="25060A2D" w14:textId="2EF40D0E" w:rsidR="000208EA" w:rsidRPr="000208EA" w:rsidRDefault="000208EA" w:rsidP="000208EA">
      <w:pPr>
        <w:pStyle w:val="TAMainText"/>
        <w:ind w:firstLine="0"/>
        <w:rPr>
          <w:b/>
          <w:bCs/>
          <w:i/>
          <w:iCs/>
        </w:rPr>
      </w:pPr>
      <w:r w:rsidRPr="000208EA">
        <w:rPr>
          <w:b/>
          <w:bCs/>
          <w:i/>
          <w:iCs/>
        </w:rPr>
        <w:t>For extended abstract</w:t>
      </w:r>
    </w:p>
    <w:p w14:paraId="3FA24AE3" w14:textId="32489197" w:rsidR="00227F23" w:rsidRPr="00C5530F" w:rsidRDefault="00227F23" w:rsidP="00227F23">
      <w:pPr>
        <w:pStyle w:val="TAMainText"/>
        <w:numPr>
          <w:ilvl w:val="0"/>
          <w:numId w:val="3"/>
        </w:numPr>
        <w:rPr>
          <w:b/>
          <w:bCs/>
        </w:rPr>
      </w:pPr>
      <w:r w:rsidRPr="00C5530F">
        <w:rPr>
          <w:b/>
          <w:bCs/>
        </w:rPr>
        <w:t>INTRODUCTION</w:t>
      </w:r>
    </w:p>
    <w:p w14:paraId="501FCEEA" w14:textId="77777777" w:rsidR="00227F23" w:rsidRDefault="00227F23" w:rsidP="00227F23">
      <w:pPr>
        <w:pStyle w:val="TAMainText"/>
      </w:pPr>
      <w:r>
        <w:t>Text</w:t>
      </w:r>
    </w:p>
    <w:p w14:paraId="6F51C8C9" w14:textId="77777777" w:rsidR="00397943" w:rsidRDefault="00397943" w:rsidP="00227F23">
      <w:pPr>
        <w:pStyle w:val="TAMainText"/>
        <w:ind w:firstLine="0"/>
      </w:pPr>
    </w:p>
    <w:p w14:paraId="2F90C8CC" w14:textId="77777777" w:rsidR="00227F23" w:rsidRPr="00C5530F" w:rsidRDefault="00227F23" w:rsidP="00227F23">
      <w:pPr>
        <w:pStyle w:val="TAMainText"/>
        <w:numPr>
          <w:ilvl w:val="0"/>
          <w:numId w:val="3"/>
        </w:numPr>
        <w:rPr>
          <w:b/>
          <w:bCs/>
        </w:rPr>
      </w:pPr>
      <w:r w:rsidRPr="00C5530F">
        <w:rPr>
          <w:b/>
          <w:bCs/>
        </w:rPr>
        <w:t>METHODS</w:t>
      </w:r>
    </w:p>
    <w:p w14:paraId="607404A9" w14:textId="77777777" w:rsidR="00227F23" w:rsidRDefault="00227F23" w:rsidP="00740F8F">
      <w:pPr>
        <w:pStyle w:val="TAMainText"/>
      </w:pPr>
      <w:r>
        <w:t>Text</w:t>
      </w:r>
    </w:p>
    <w:p w14:paraId="5DE3BD55" w14:textId="77777777" w:rsidR="00227F23" w:rsidRDefault="00227F23" w:rsidP="00740F8F">
      <w:pPr>
        <w:pStyle w:val="TAMainText"/>
      </w:pPr>
    </w:p>
    <w:p w14:paraId="04E33BFA" w14:textId="77777777" w:rsidR="00740F8F" w:rsidRPr="00C5530F" w:rsidRDefault="00227F23" w:rsidP="00227F23">
      <w:pPr>
        <w:pStyle w:val="TAMainText"/>
        <w:numPr>
          <w:ilvl w:val="0"/>
          <w:numId w:val="3"/>
        </w:numPr>
        <w:rPr>
          <w:b/>
          <w:bCs/>
        </w:rPr>
      </w:pPr>
      <w:r w:rsidRPr="00C5530F">
        <w:rPr>
          <w:b/>
          <w:bCs/>
        </w:rPr>
        <w:t>RESULTS</w:t>
      </w:r>
      <w:r w:rsidR="00740F8F" w:rsidRPr="00C5530F">
        <w:rPr>
          <w:b/>
          <w:bCs/>
        </w:rPr>
        <w:t xml:space="preserve"> </w:t>
      </w:r>
    </w:p>
    <w:p w14:paraId="1C808DFC" w14:textId="77777777" w:rsidR="00227F23" w:rsidRDefault="00227F23" w:rsidP="00656CF1">
      <w:pPr>
        <w:pStyle w:val="TAMainText"/>
      </w:pPr>
      <w:r>
        <w:t>Text</w:t>
      </w:r>
    </w:p>
    <w:p w14:paraId="0AD3BDD0" w14:textId="77777777" w:rsidR="00397943" w:rsidRDefault="00E10C38" w:rsidP="00E750BE">
      <w:pPr>
        <w:pStyle w:val="VAFigureCaption"/>
        <w:rPr>
          <w:lang w:val="fr-FR"/>
        </w:rPr>
      </w:pPr>
      <w:r w:rsidRPr="00F40174">
        <w:rPr>
          <w:lang w:val="fr-FR"/>
        </w:rPr>
        <w:t>FIGURES/</w:t>
      </w:r>
      <w:r w:rsidR="00656CF1" w:rsidRPr="00F40174">
        <w:rPr>
          <w:lang w:val="fr-FR"/>
        </w:rPr>
        <w:t>SCHEMA</w:t>
      </w:r>
      <w:r w:rsidR="00E750BE">
        <w:rPr>
          <w:lang w:val="fr-FR"/>
        </w:rPr>
        <w:t>TICS</w:t>
      </w:r>
      <w:r w:rsidRPr="00F40174">
        <w:rPr>
          <w:lang w:val="fr-FR"/>
        </w:rPr>
        <w:t>/</w:t>
      </w:r>
      <w:proofErr w:type="spellStart"/>
      <w:r w:rsidRPr="00F40174">
        <w:rPr>
          <w:lang w:val="fr-FR"/>
        </w:rPr>
        <w:t>TABLE</w:t>
      </w:r>
      <w:r w:rsidR="00E750BE">
        <w:rPr>
          <w:lang w:val="fr-FR"/>
        </w:rPr>
        <w:t>s</w:t>
      </w:r>
      <w:proofErr w:type="spellEnd"/>
      <w:r w:rsidR="00656CF1" w:rsidRPr="00F40174">
        <w:rPr>
          <w:lang w:val="fr-FR"/>
        </w:rPr>
        <w:t xml:space="preserve">. </w:t>
      </w:r>
    </w:p>
    <w:p w14:paraId="7825900D" w14:textId="77777777" w:rsidR="00E10C38" w:rsidRPr="000208EA" w:rsidRDefault="00E750BE" w:rsidP="00E750BE">
      <w:pPr>
        <w:pStyle w:val="VAFigureCaption"/>
      </w:pPr>
      <w:r w:rsidRPr="000208EA">
        <w:t>Each</w:t>
      </w:r>
      <w:r w:rsidR="00656CF1" w:rsidRPr="000208EA">
        <w:t xml:space="preserve"> </w:t>
      </w:r>
      <w:r w:rsidR="00E10C38" w:rsidRPr="000208EA">
        <w:t>F</w:t>
      </w:r>
      <w:r w:rsidR="00656CF1" w:rsidRPr="000208EA">
        <w:t>igure</w:t>
      </w:r>
      <w:r w:rsidR="00E10C38" w:rsidRPr="000208EA">
        <w:t>/Sch</w:t>
      </w:r>
      <w:r w:rsidRPr="000208EA">
        <w:t>ematic</w:t>
      </w:r>
      <w:r w:rsidR="00E10C38" w:rsidRPr="000208EA">
        <w:t>/Table</w:t>
      </w:r>
      <w:r w:rsidRPr="000208EA">
        <w:t xml:space="preserve"> should have a self-sufficient caption</w:t>
      </w:r>
    </w:p>
    <w:p w14:paraId="54144B77" w14:textId="77777777" w:rsidR="00397943" w:rsidRPr="000208EA" w:rsidRDefault="00397943" w:rsidP="00397943"/>
    <w:p w14:paraId="29A0011A" w14:textId="77777777" w:rsidR="00E750BE" w:rsidRDefault="00E750BE" w:rsidP="00E750BE">
      <w:pPr>
        <w:pStyle w:val="TAMainText"/>
      </w:pPr>
      <w:r>
        <w:t>Text</w:t>
      </w:r>
    </w:p>
    <w:p w14:paraId="7A57195C" w14:textId="77777777" w:rsidR="00E10C38" w:rsidRPr="00F40174" w:rsidRDefault="00E10C38" w:rsidP="00740F8F">
      <w:pPr>
        <w:spacing w:after="0"/>
        <w:rPr>
          <w:rFonts w:ascii="Arno Pro" w:hAnsi="Arno Pro"/>
          <w:kern w:val="22"/>
          <w:sz w:val="20"/>
          <w:lang w:val="fr-FR"/>
        </w:rPr>
      </w:pPr>
    </w:p>
    <w:p w14:paraId="7A74D33B" w14:textId="77777777" w:rsidR="00B12392" w:rsidRPr="00F40174" w:rsidRDefault="00B12392" w:rsidP="00740F8F">
      <w:pPr>
        <w:spacing w:after="0"/>
        <w:rPr>
          <w:rFonts w:ascii="Arno Pro" w:hAnsi="Arno Pro"/>
          <w:kern w:val="22"/>
          <w:sz w:val="20"/>
          <w:lang w:val="fr-FR"/>
        </w:rPr>
      </w:pPr>
    </w:p>
    <w:p w14:paraId="6ED88587" w14:textId="77777777" w:rsidR="00B12392" w:rsidRPr="00F40174" w:rsidRDefault="00B12392" w:rsidP="00740F8F">
      <w:pPr>
        <w:spacing w:after="0"/>
        <w:rPr>
          <w:rFonts w:ascii="Times New Roman" w:hAnsi="Times New Roman"/>
          <w:kern w:val="22"/>
          <w:sz w:val="20"/>
          <w:lang w:val="fr-FR"/>
        </w:rPr>
      </w:pPr>
    </w:p>
    <w:p w14:paraId="03877911" w14:textId="77777777" w:rsidR="00656CF1" w:rsidRPr="00C5530F" w:rsidRDefault="00E10C38" w:rsidP="00656CF1">
      <w:pPr>
        <w:pStyle w:val="Paragraphedeliste"/>
        <w:numPr>
          <w:ilvl w:val="0"/>
          <w:numId w:val="3"/>
        </w:numPr>
        <w:spacing w:after="0"/>
        <w:rPr>
          <w:rFonts w:ascii="Arno Pro" w:hAnsi="Arno Pro"/>
          <w:b/>
          <w:bCs/>
          <w:kern w:val="22"/>
          <w:sz w:val="20"/>
        </w:rPr>
      </w:pPr>
      <w:r w:rsidRPr="00C5530F">
        <w:rPr>
          <w:rFonts w:ascii="Arno Pro" w:hAnsi="Arno Pro"/>
          <w:b/>
          <w:bCs/>
          <w:kern w:val="22"/>
          <w:sz w:val="20"/>
        </w:rPr>
        <w:t>DISCUSSION</w:t>
      </w:r>
    </w:p>
    <w:p w14:paraId="7F3C3FBD" w14:textId="77777777" w:rsidR="00E10C38" w:rsidRPr="00F40174" w:rsidRDefault="00656CF1" w:rsidP="00E10C38">
      <w:pPr>
        <w:spacing w:after="0"/>
        <w:rPr>
          <w:rFonts w:ascii="Arno Pro" w:hAnsi="Arno Pro"/>
          <w:kern w:val="22"/>
          <w:sz w:val="20"/>
          <w:lang w:val="fr-FR"/>
        </w:rPr>
      </w:pPr>
      <w:r w:rsidRPr="00F40174">
        <w:rPr>
          <w:rFonts w:ascii="Arno Pro" w:hAnsi="Arno Pro"/>
          <w:kern w:val="22"/>
          <w:sz w:val="20"/>
          <w:lang w:val="fr-FR"/>
        </w:rPr>
        <w:t xml:space="preserve">   </w:t>
      </w:r>
      <w:proofErr w:type="spellStart"/>
      <w:r w:rsidRPr="00F40174">
        <w:rPr>
          <w:rFonts w:ascii="Arno Pro" w:hAnsi="Arno Pro"/>
          <w:kern w:val="22"/>
          <w:sz w:val="20"/>
          <w:lang w:val="fr-FR"/>
        </w:rPr>
        <w:t>Text</w:t>
      </w:r>
      <w:proofErr w:type="spellEnd"/>
    </w:p>
    <w:p w14:paraId="45662933" w14:textId="77777777" w:rsidR="00E10C38" w:rsidRPr="00F40174" w:rsidRDefault="00E10C38" w:rsidP="00E10C38">
      <w:pPr>
        <w:spacing w:after="0"/>
        <w:rPr>
          <w:rFonts w:ascii="Arno Pro" w:hAnsi="Arno Pro"/>
          <w:kern w:val="22"/>
          <w:sz w:val="20"/>
          <w:lang w:val="fr-FR"/>
        </w:rPr>
      </w:pPr>
    </w:p>
    <w:p w14:paraId="7B4766F6" w14:textId="77777777" w:rsidR="00E10C38" w:rsidRPr="00C5530F" w:rsidRDefault="00E10C38" w:rsidP="00E750BE">
      <w:pPr>
        <w:pStyle w:val="Paragraphedeliste"/>
        <w:numPr>
          <w:ilvl w:val="0"/>
          <w:numId w:val="3"/>
        </w:numPr>
        <w:spacing w:after="0"/>
        <w:rPr>
          <w:rFonts w:ascii="Arno Pro" w:hAnsi="Arno Pro"/>
          <w:b/>
          <w:bCs/>
          <w:kern w:val="22"/>
          <w:sz w:val="20"/>
          <w:lang w:val="fr-FR"/>
        </w:rPr>
      </w:pPr>
      <w:r w:rsidRPr="00C5530F">
        <w:rPr>
          <w:rFonts w:ascii="Arno Pro" w:hAnsi="Arno Pro"/>
          <w:b/>
          <w:bCs/>
          <w:kern w:val="22"/>
          <w:sz w:val="20"/>
          <w:lang w:val="fr-FR"/>
        </w:rPr>
        <w:t>CONCLUSIONS</w:t>
      </w:r>
    </w:p>
    <w:p w14:paraId="7D45D89C" w14:textId="77777777" w:rsidR="00E10C38" w:rsidRPr="00F40174" w:rsidRDefault="00E10C38" w:rsidP="00E10C38">
      <w:pPr>
        <w:spacing w:after="0"/>
        <w:rPr>
          <w:rFonts w:ascii="Arno Pro" w:hAnsi="Arno Pro"/>
          <w:kern w:val="22"/>
          <w:sz w:val="20"/>
          <w:lang w:val="fr-FR"/>
        </w:rPr>
      </w:pPr>
      <w:r w:rsidRPr="00F40174">
        <w:rPr>
          <w:rFonts w:ascii="Arno Pro" w:hAnsi="Arno Pro"/>
          <w:kern w:val="22"/>
          <w:sz w:val="20"/>
          <w:lang w:val="fr-FR"/>
        </w:rPr>
        <w:t xml:space="preserve">  </w:t>
      </w:r>
      <w:proofErr w:type="spellStart"/>
      <w:r w:rsidRPr="00F40174">
        <w:rPr>
          <w:rFonts w:ascii="Arno Pro" w:hAnsi="Arno Pro"/>
          <w:kern w:val="22"/>
          <w:sz w:val="20"/>
          <w:lang w:val="fr-FR"/>
        </w:rPr>
        <w:t>Text</w:t>
      </w:r>
      <w:proofErr w:type="spellEnd"/>
    </w:p>
    <w:p w14:paraId="7B93D294" w14:textId="77777777" w:rsidR="00740F8F" w:rsidRDefault="00740F8F" w:rsidP="008D6E33">
      <w:pPr>
        <w:pStyle w:val="FAAuthorInfoSubtitle"/>
      </w:pPr>
    </w:p>
    <w:p w14:paraId="710265FC" w14:textId="77777777" w:rsidR="00656CF1" w:rsidRPr="008D6E33" w:rsidRDefault="00E750BE" w:rsidP="008D6E33">
      <w:pPr>
        <w:pStyle w:val="FAAuthorInfoSubtitle"/>
      </w:pPr>
      <w:proofErr w:type="spellStart"/>
      <w:r>
        <w:t>Acknowledgments</w:t>
      </w:r>
      <w:proofErr w:type="spellEnd"/>
    </w:p>
    <w:p w14:paraId="040F55E2" w14:textId="77777777" w:rsidR="00E750BE" w:rsidRDefault="00656CF1" w:rsidP="00656CF1">
      <w:pPr>
        <w:spacing w:after="0"/>
        <w:rPr>
          <w:rFonts w:ascii="Arno Pro" w:hAnsi="Arno Pro"/>
          <w:kern w:val="22"/>
          <w:sz w:val="20"/>
          <w:lang w:val="fr-FR"/>
        </w:rPr>
      </w:pPr>
      <w:r w:rsidRPr="00F40174">
        <w:rPr>
          <w:rFonts w:ascii="Arno Pro" w:hAnsi="Arno Pro"/>
          <w:kern w:val="22"/>
          <w:sz w:val="20"/>
          <w:lang w:val="fr-FR"/>
        </w:rPr>
        <w:t xml:space="preserve">   </w:t>
      </w:r>
      <w:proofErr w:type="spellStart"/>
      <w:r w:rsidRPr="00F40174">
        <w:rPr>
          <w:rFonts w:ascii="Arno Pro" w:hAnsi="Arno Pro"/>
          <w:kern w:val="22"/>
          <w:sz w:val="20"/>
          <w:lang w:val="fr-FR"/>
        </w:rPr>
        <w:t>Text</w:t>
      </w:r>
      <w:proofErr w:type="spellEnd"/>
    </w:p>
    <w:p w14:paraId="5B5E70C7" w14:textId="77777777" w:rsidR="00E750BE" w:rsidRDefault="00E750BE" w:rsidP="00656CF1">
      <w:pPr>
        <w:spacing w:after="0"/>
        <w:rPr>
          <w:rFonts w:ascii="Arno Pro" w:hAnsi="Arno Pro"/>
          <w:kern w:val="22"/>
          <w:sz w:val="20"/>
          <w:lang w:val="fr-FR"/>
        </w:rPr>
      </w:pPr>
    </w:p>
    <w:p w14:paraId="51196C8A" w14:textId="77777777" w:rsidR="00E750BE" w:rsidRDefault="00E750BE" w:rsidP="00656CF1">
      <w:pPr>
        <w:spacing w:after="0"/>
        <w:rPr>
          <w:rFonts w:ascii="Arno Pro" w:hAnsi="Arno Pro"/>
          <w:kern w:val="22"/>
          <w:sz w:val="20"/>
          <w:lang w:val="fr-FR"/>
        </w:rPr>
      </w:pPr>
    </w:p>
    <w:p w14:paraId="5765D9B3" w14:textId="77777777" w:rsidR="00E750BE" w:rsidRDefault="00E750BE" w:rsidP="00656CF1">
      <w:pPr>
        <w:spacing w:after="0"/>
        <w:rPr>
          <w:rFonts w:ascii="Arno Pro" w:hAnsi="Arno Pro"/>
          <w:kern w:val="22"/>
          <w:sz w:val="20"/>
          <w:lang w:val="fr-FR"/>
        </w:rPr>
      </w:pPr>
      <w:proofErr w:type="spellStart"/>
      <w:r>
        <w:rPr>
          <w:rFonts w:ascii="Arno Pro" w:hAnsi="Arno Pro"/>
          <w:kern w:val="22"/>
          <w:sz w:val="20"/>
          <w:lang w:val="fr-FR"/>
        </w:rPr>
        <w:t>References</w:t>
      </w:r>
      <w:proofErr w:type="spellEnd"/>
    </w:p>
    <w:p w14:paraId="795D939F" w14:textId="77777777" w:rsidR="00E750BE" w:rsidRDefault="00E750BE" w:rsidP="00656CF1">
      <w:pPr>
        <w:spacing w:after="0"/>
        <w:rPr>
          <w:rFonts w:ascii="Arno Pro" w:hAnsi="Arno Pro"/>
          <w:kern w:val="22"/>
          <w:sz w:val="20"/>
          <w:lang w:val="fr-FR"/>
        </w:rPr>
      </w:pPr>
    </w:p>
    <w:p w14:paraId="15F534AC" w14:textId="77777777" w:rsidR="00E10C38" w:rsidRPr="00F40174" w:rsidRDefault="003D5288" w:rsidP="00656CF1">
      <w:pPr>
        <w:spacing w:after="0"/>
        <w:rPr>
          <w:rFonts w:ascii="Arno Pro" w:hAnsi="Arno Pro"/>
          <w:kern w:val="22"/>
          <w:sz w:val="20"/>
          <w:lang w:val="fr-FR"/>
        </w:rPr>
      </w:pPr>
      <w:r w:rsidRPr="000208EA">
        <w:rPr>
          <w:rFonts w:ascii="Arno Pro" w:hAnsi="Arno Pro"/>
          <w:kern w:val="22"/>
          <w:sz w:val="20"/>
        </w:rPr>
        <w:t xml:space="preserve">[1] K. </w:t>
      </w:r>
      <w:r>
        <w:rPr>
          <w:sz w:val="20"/>
        </w:rPr>
        <w:t xml:space="preserve">Duval, H. Grover, L-H. Han L-H, Y. </w:t>
      </w:r>
      <w:proofErr w:type="spellStart"/>
      <w:r>
        <w:rPr>
          <w:sz w:val="20"/>
        </w:rPr>
        <w:t>Mou</w:t>
      </w:r>
      <w:proofErr w:type="spellEnd"/>
      <w:r>
        <w:rPr>
          <w:sz w:val="20"/>
        </w:rPr>
        <w:t xml:space="preserve">, A.F. Pegoraro, J. </w:t>
      </w:r>
      <w:proofErr w:type="spellStart"/>
      <w:r>
        <w:rPr>
          <w:sz w:val="20"/>
        </w:rPr>
        <w:t>Fredberg</w:t>
      </w:r>
      <w:proofErr w:type="spellEnd"/>
      <w:r>
        <w:rPr>
          <w:sz w:val="20"/>
        </w:rPr>
        <w:t xml:space="preserve">, et al. Modeling Physiological Events in 2D vs. 3D Cell Culture. </w:t>
      </w:r>
      <w:proofErr w:type="spellStart"/>
      <w:r w:rsidRPr="000208EA">
        <w:rPr>
          <w:sz w:val="20"/>
          <w:lang w:val="fr-FR"/>
        </w:rPr>
        <w:t>Physiology</w:t>
      </w:r>
      <w:proofErr w:type="spellEnd"/>
      <w:r w:rsidRPr="000208EA">
        <w:rPr>
          <w:sz w:val="20"/>
          <w:lang w:val="fr-FR"/>
        </w:rPr>
        <w:t>. 32 (2017) 266–77.</w:t>
      </w:r>
    </w:p>
    <w:p w14:paraId="7AF27256" w14:textId="77777777" w:rsidR="00E10C38" w:rsidRPr="00F40174" w:rsidRDefault="00E10C38">
      <w:pPr>
        <w:spacing w:line="276" w:lineRule="auto"/>
        <w:jc w:val="left"/>
        <w:rPr>
          <w:rFonts w:ascii="Arno Pro" w:hAnsi="Arno Pro"/>
          <w:kern w:val="22"/>
          <w:sz w:val="20"/>
          <w:lang w:val="fr-FR"/>
        </w:rPr>
      </w:pPr>
      <w:r w:rsidRPr="00F40174">
        <w:rPr>
          <w:rFonts w:ascii="Arno Pro" w:hAnsi="Arno Pro"/>
          <w:kern w:val="22"/>
          <w:sz w:val="20"/>
          <w:lang w:val="fr-FR"/>
        </w:rPr>
        <w:br w:type="page"/>
      </w:r>
    </w:p>
    <w:p w14:paraId="421954DD" w14:textId="77777777" w:rsidR="00E10C38" w:rsidRPr="00F40174" w:rsidRDefault="00E10C38" w:rsidP="008D6E33">
      <w:pPr>
        <w:pStyle w:val="TESupportingInfoTitle"/>
        <w:rPr>
          <w:lang w:val="fr-FR"/>
        </w:rPr>
      </w:pPr>
      <w:r w:rsidRPr="00F40174">
        <w:rPr>
          <w:lang w:val="fr-FR"/>
        </w:rPr>
        <w:lastRenderedPageBreak/>
        <w:t xml:space="preserve">INFORMATIONS COMPLEMENTAIRES </w:t>
      </w:r>
    </w:p>
    <w:p w14:paraId="60D9736E" w14:textId="77777777" w:rsidR="00656CF1" w:rsidRPr="00656CF1" w:rsidRDefault="00E10C38" w:rsidP="00656CF1">
      <w:pPr>
        <w:spacing w:after="0"/>
        <w:rPr>
          <w:rFonts w:ascii="Arno Pro" w:hAnsi="Arno Pro"/>
          <w:kern w:val="22"/>
          <w:sz w:val="20"/>
        </w:rPr>
      </w:pPr>
      <w:r w:rsidRPr="00F40174">
        <w:rPr>
          <w:rFonts w:ascii="Arno Pro" w:hAnsi="Arno Pro"/>
          <w:kern w:val="22"/>
          <w:sz w:val="20"/>
          <w:lang w:val="fr-FR"/>
        </w:rPr>
        <w:t xml:space="preserve">Les informations complémentaires sont facultatives et correspondent aux différents éléments qui demanderaient trop de place pour être traitées dans le texte principal ou brouilleraient la discussion. </w:t>
      </w:r>
      <w:proofErr w:type="spellStart"/>
      <w:r>
        <w:rPr>
          <w:rFonts w:ascii="Arno Pro" w:hAnsi="Arno Pro"/>
          <w:kern w:val="22"/>
          <w:sz w:val="20"/>
        </w:rPr>
        <w:t>Cela</w:t>
      </w:r>
      <w:proofErr w:type="spellEnd"/>
      <w:r>
        <w:rPr>
          <w:rFonts w:ascii="Arno Pro" w:hAnsi="Arno Pro"/>
          <w:kern w:val="22"/>
          <w:sz w:val="20"/>
        </w:rPr>
        <w:t xml:space="preserve"> correspond aux annexes dans un rapport </w:t>
      </w:r>
      <w:proofErr w:type="spellStart"/>
      <w:r>
        <w:rPr>
          <w:rFonts w:ascii="Arno Pro" w:hAnsi="Arno Pro"/>
          <w:kern w:val="22"/>
          <w:sz w:val="20"/>
        </w:rPr>
        <w:t>traditionel</w:t>
      </w:r>
      <w:proofErr w:type="spellEnd"/>
      <w:r>
        <w:rPr>
          <w:rFonts w:ascii="Arno Pro" w:hAnsi="Arno Pro"/>
          <w:kern w:val="22"/>
          <w:sz w:val="20"/>
        </w:rPr>
        <w:t>.</w:t>
      </w:r>
    </w:p>
    <w:p w14:paraId="112E384D" w14:textId="77777777" w:rsidR="00656CF1" w:rsidRDefault="00656CF1" w:rsidP="008D6E33">
      <w:pPr>
        <w:pStyle w:val="FAAuthorInfoSubtitle"/>
      </w:pPr>
    </w:p>
    <w:sectPr w:rsidR="00656CF1" w:rsidSect="00656CF1">
      <w:type w:val="continuous"/>
      <w:pgSz w:w="12240" w:h="15840"/>
      <w:pgMar w:top="720" w:right="1094" w:bottom="720" w:left="1094" w:header="720" w:footer="720" w:gutter="0"/>
      <w:cols w:num="2" w:space="46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B62C74" w14:textId="77777777" w:rsidR="00941CE5" w:rsidRDefault="00941CE5" w:rsidP="00083AE7">
      <w:pPr>
        <w:spacing w:after="0"/>
      </w:pPr>
      <w:r>
        <w:separator/>
      </w:r>
    </w:p>
  </w:endnote>
  <w:endnote w:type="continuationSeparator" w:id="0">
    <w:p w14:paraId="1588B477" w14:textId="77777777" w:rsidR="00941CE5" w:rsidRDefault="00941CE5" w:rsidP="00083AE7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no Pro">
    <w:altName w:val="Constantia"/>
    <w:panose1 w:val="00000000000000000000"/>
    <w:charset w:val="00"/>
    <w:family w:val="roman"/>
    <w:notTrueType/>
    <w:pitch w:val="variable"/>
    <w:sig w:usb0="00000001" w:usb1="00000001" w:usb2="00000000" w:usb3="00000000" w:csb0="0000019F" w:csb1="00000000"/>
  </w:font>
  <w:font w:name="Myriad Pro Light">
    <w:altName w:val="DejaVu Sans"/>
    <w:panose1 w:val="00000000000000000000"/>
    <w:charset w:val="00"/>
    <w:family w:val="swiss"/>
    <w:notTrueType/>
    <w:pitch w:val="variable"/>
    <w:sig w:usb0="00000001" w:usb1="5000204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DCADC7" w14:textId="77777777" w:rsidR="00941CE5" w:rsidRDefault="00941CE5" w:rsidP="00083AE7">
      <w:pPr>
        <w:spacing w:after="0"/>
      </w:pPr>
      <w:r>
        <w:separator/>
      </w:r>
    </w:p>
  </w:footnote>
  <w:footnote w:type="continuationSeparator" w:id="0">
    <w:p w14:paraId="4C2C33AB" w14:textId="77777777" w:rsidR="00941CE5" w:rsidRDefault="00941CE5" w:rsidP="00083AE7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26D3F9A"/>
    <w:multiLevelType w:val="singleLevel"/>
    <w:tmpl w:val="8BC469AA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" w15:restartNumberingAfterBreak="0">
    <w:nsid w:val="34FD0C72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653E4B64"/>
    <w:multiLevelType w:val="hybridMultilevel"/>
    <w:tmpl w:val="86724272"/>
    <w:lvl w:ilvl="0" w:tplc="0FC2C64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</w:num>
  <w:num w:numId="2">
    <w:abstractNumId w:val="0"/>
    <w:lvlOverride w:ilvl="0">
      <w:startOverride w:val="1"/>
    </w:lvlOverride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0F8F"/>
    <w:rsid w:val="000208EA"/>
    <w:rsid w:val="00080611"/>
    <w:rsid w:val="00083AE7"/>
    <w:rsid w:val="00113639"/>
    <w:rsid w:val="001A1D92"/>
    <w:rsid w:val="00227F23"/>
    <w:rsid w:val="00397943"/>
    <w:rsid w:val="003A2156"/>
    <w:rsid w:val="003D5288"/>
    <w:rsid w:val="00656CF1"/>
    <w:rsid w:val="00687980"/>
    <w:rsid w:val="00740F8F"/>
    <w:rsid w:val="008D6E33"/>
    <w:rsid w:val="00941CE5"/>
    <w:rsid w:val="00B12392"/>
    <w:rsid w:val="00B44C93"/>
    <w:rsid w:val="00C5530F"/>
    <w:rsid w:val="00E10C38"/>
    <w:rsid w:val="00E750BE"/>
    <w:rsid w:val="00E9081E"/>
    <w:rsid w:val="00ED0329"/>
    <w:rsid w:val="00F167CD"/>
    <w:rsid w:val="00F40174"/>
    <w:rsid w:val="00FC67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784EA27"/>
  <w15:docId w15:val="{F11BEFBF-9F88-479D-B4FB-4FEAC0B542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40F8F"/>
    <w:pPr>
      <w:spacing w:line="240" w:lineRule="auto"/>
      <w:jc w:val="both"/>
    </w:pPr>
    <w:rPr>
      <w:rFonts w:ascii="Times" w:eastAsia="Times New Roman" w:hAnsi="Times" w:cs="Times New Roman"/>
      <w:sz w:val="24"/>
      <w:szCs w:val="20"/>
      <w:lang w:val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semiHidden/>
    <w:unhideWhenUsed/>
    <w:rsid w:val="00740F8F"/>
    <w:rPr>
      <w:color w:val="0000FF"/>
      <w:u w:val="single"/>
    </w:rPr>
  </w:style>
  <w:style w:type="paragraph" w:styleId="Corpsdetexte">
    <w:name w:val="Body Text"/>
    <w:basedOn w:val="Normal"/>
    <w:link w:val="CorpsdetexteCar"/>
    <w:semiHidden/>
    <w:unhideWhenUsed/>
    <w:rsid w:val="00740F8F"/>
    <w:pPr>
      <w:jc w:val="center"/>
    </w:pPr>
    <w:rPr>
      <w:b/>
      <w:sz w:val="40"/>
    </w:rPr>
  </w:style>
  <w:style w:type="character" w:customStyle="1" w:styleId="CorpsdetexteCar">
    <w:name w:val="Corps de texte Car"/>
    <w:basedOn w:val="Policepardfaut"/>
    <w:link w:val="Corpsdetexte"/>
    <w:semiHidden/>
    <w:rsid w:val="00740F8F"/>
    <w:rPr>
      <w:rFonts w:ascii="Times" w:eastAsia="Times New Roman" w:hAnsi="Times" w:cs="Times New Roman"/>
      <w:b/>
      <w:sz w:val="40"/>
      <w:szCs w:val="20"/>
      <w:lang w:val="en-US"/>
    </w:rPr>
  </w:style>
  <w:style w:type="paragraph" w:customStyle="1" w:styleId="TFReferencesSection">
    <w:name w:val="TF_References_Section"/>
    <w:basedOn w:val="Normal"/>
    <w:next w:val="Normal"/>
    <w:autoRedefine/>
    <w:rsid w:val="00740F8F"/>
    <w:pPr>
      <w:spacing w:after="0"/>
      <w:ind w:firstLine="187"/>
    </w:pPr>
    <w:rPr>
      <w:rFonts w:ascii="Arno Pro" w:hAnsi="Arno Pro"/>
      <w:kern w:val="19"/>
      <w:sz w:val="17"/>
      <w:szCs w:val="14"/>
    </w:rPr>
  </w:style>
  <w:style w:type="paragraph" w:customStyle="1" w:styleId="TAMainText">
    <w:name w:val="TA_Main_Text"/>
    <w:basedOn w:val="Normal"/>
    <w:autoRedefine/>
    <w:rsid w:val="00740F8F"/>
    <w:pPr>
      <w:spacing w:after="60"/>
      <w:ind w:firstLine="180"/>
    </w:pPr>
    <w:rPr>
      <w:rFonts w:ascii="Arno Pro" w:hAnsi="Arno Pro"/>
      <w:kern w:val="21"/>
      <w:sz w:val="19"/>
    </w:rPr>
  </w:style>
  <w:style w:type="paragraph" w:customStyle="1" w:styleId="BBAuthorName">
    <w:name w:val="BB_Author_Name"/>
    <w:basedOn w:val="Normal"/>
    <w:next w:val="BCAuthorAddress"/>
    <w:autoRedefine/>
    <w:rsid w:val="00740F8F"/>
    <w:pPr>
      <w:spacing w:after="180"/>
      <w:jc w:val="left"/>
    </w:pPr>
    <w:rPr>
      <w:rFonts w:ascii="Arno Pro" w:hAnsi="Arno Pro"/>
      <w:kern w:val="26"/>
    </w:rPr>
  </w:style>
  <w:style w:type="paragraph" w:customStyle="1" w:styleId="BATitle">
    <w:name w:val="BA_Title"/>
    <w:basedOn w:val="Normal"/>
    <w:next w:val="BBAuthorName"/>
    <w:autoRedefine/>
    <w:rsid w:val="00740F8F"/>
    <w:pPr>
      <w:spacing w:before="1400" w:after="180"/>
      <w:jc w:val="left"/>
    </w:pPr>
    <w:rPr>
      <w:rFonts w:ascii="Myriad Pro Light" w:hAnsi="Myriad Pro Light"/>
      <w:b/>
      <w:kern w:val="36"/>
      <w:sz w:val="34"/>
    </w:rPr>
  </w:style>
  <w:style w:type="paragraph" w:customStyle="1" w:styleId="BCAuthorAddress">
    <w:name w:val="BC_Author_Address"/>
    <w:basedOn w:val="Normal"/>
    <w:next w:val="Normal"/>
    <w:autoRedefine/>
    <w:rsid w:val="00740F8F"/>
    <w:pPr>
      <w:spacing w:after="60"/>
      <w:jc w:val="left"/>
    </w:pPr>
    <w:rPr>
      <w:rFonts w:ascii="Arno Pro" w:hAnsi="Arno Pro"/>
      <w:kern w:val="22"/>
      <w:sz w:val="20"/>
    </w:rPr>
  </w:style>
  <w:style w:type="character" w:customStyle="1" w:styleId="BDAbstractChar">
    <w:name w:val="BD_Abstract Char"/>
    <w:link w:val="BDAbstract"/>
    <w:locked/>
    <w:rsid w:val="00E750BE"/>
    <w:rPr>
      <w:rFonts w:ascii="Arno Pro" w:hAnsi="Arno Pro"/>
      <w:kern w:val="21"/>
      <w:sz w:val="19"/>
    </w:rPr>
  </w:style>
  <w:style w:type="paragraph" w:customStyle="1" w:styleId="BDAbstract">
    <w:name w:val="BD_Abstract"/>
    <w:basedOn w:val="Normal"/>
    <w:next w:val="TAMainText"/>
    <w:link w:val="BDAbstractChar"/>
    <w:autoRedefine/>
    <w:rsid w:val="00E750BE"/>
    <w:pPr>
      <w:pBdr>
        <w:top w:val="single" w:sz="4" w:space="1" w:color="auto"/>
        <w:bottom w:val="single" w:sz="4" w:space="1" w:color="auto"/>
      </w:pBdr>
      <w:spacing w:before="100" w:after="600"/>
    </w:pPr>
    <w:rPr>
      <w:rFonts w:ascii="Arno Pro" w:eastAsiaTheme="minorHAnsi" w:hAnsi="Arno Pro" w:cstheme="minorBidi"/>
      <w:kern w:val="21"/>
      <w:sz w:val="19"/>
      <w:szCs w:val="22"/>
      <w:lang w:val="fr-FR"/>
    </w:rPr>
  </w:style>
  <w:style w:type="character" w:customStyle="1" w:styleId="TDAcknowledgmentsChar">
    <w:name w:val="TD_Acknowledgments Char"/>
    <w:link w:val="TDAcknowledgments"/>
    <w:locked/>
    <w:rsid w:val="00740F8F"/>
    <w:rPr>
      <w:rFonts w:ascii="Arno Pro" w:hAnsi="Arno Pro"/>
      <w:kern w:val="20"/>
      <w:sz w:val="18"/>
    </w:rPr>
  </w:style>
  <w:style w:type="paragraph" w:customStyle="1" w:styleId="TDAcknowledgments">
    <w:name w:val="TD_Acknowledgments"/>
    <w:basedOn w:val="Normal"/>
    <w:next w:val="Normal"/>
    <w:link w:val="TDAcknowledgmentsChar"/>
    <w:autoRedefine/>
    <w:rsid w:val="00740F8F"/>
    <w:pPr>
      <w:spacing w:after="0"/>
    </w:pPr>
    <w:rPr>
      <w:rFonts w:ascii="Arno Pro" w:eastAsiaTheme="minorHAnsi" w:hAnsi="Arno Pro" w:cstheme="minorBidi"/>
      <w:kern w:val="20"/>
      <w:sz w:val="18"/>
      <w:szCs w:val="22"/>
      <w:lang w:val="fr-FR"/>
    </w:rPr>
  </w:style>
  <w:style w:type="paragraph" w:customStyle="1" w:styleId="TESupportingInformation">
    <w:name w:val="TE_Supporting_Information"/>
    <w:basedOn w:val="Normal"/>
    <w:next w:val="Normal"/>
    <w:autoRedefine/>
    <w:rsid w:val="00740F8F"/>
    <w:pPr>
      <w:spacing w:after="0"/>
    </w:pPr>
    <w:rPr>
      <w:rFonts w:ascii="Arno Pro" w:hAnsi="Arno Pro"/>
      <w:kern w:val="20"/>
      <w:sz w:val="18"/>
    </w:rPr>
  </w:style>
  <w:style w:type="paragraph" w:customStyle="1" w:styleId="VCSchemeTitle">
    <w:name w:val="VC_Scheme_Title"/>
    <w:basedOn w:val="Normal"/>
    <w:next w:val="Normal"/>
    <w:autoRedefine/>
    <w:rsid w:val="00740F8F"/>
    <w:pPr>
      <w:spacing w:after="180"/>
    </w:pPr>
    <w:rPr>
      <w:rFonts w:ascii="Arno Pro" w:hAnsi="Arno Pro"/>
      <w:b/>
      <w:kern w:val="21"/>
      <w:sz w:val="19"/>
    </w:rPr>
  </w:style>
  <w:style w:type="paragraph" w:customStyle="1" w:styleId="VDTableTitle">
    <w:name w:val="VD_Table_Title"/>
    <w:basedOn w:val="Normal"/>
    <w:next w:val="Normal"/>
    <w:autoRedefine/>
    <w:rsid w:val="00740F8F"/>
    <w:pPr>
      <w:spacing w:after="180"/>
    </w:pPr>
    <w:rPr>
      <w:rFonts w:ascii="Arno Pro" w:hAnsi="Arno Pro"/>
      <w:b/>
      <w:kern w:val="21"/>
      <w:sz w:val="19"/>
      <w:szCs w:val="19"/>
    </w:rPr>
  </w:style>
  <w:style w:type="paragraph" w:customStyle="1" w:styleId="VAFigureCaption">
    <w:name w:val="VA_Figure_Caption"/>
    <w:basedOn w:val="Normal"/>
    <w:next w:val="Normal"/>
    <w:autoRedefine/>
    <w:rsid w:val="00740F8F"/>
    <w:pPr>
      <w:spacing w:before="200" w:after="120"/>
    </w:pPr>
    <w:rPr>
      <w:rFonts w:ascii="Arno Pro" w:hAnsi="Arno Pro"/>
      <w:kern w:val="20"/>
      <w:sz w:val="18"/>
    </w:rPr>
  </w:style>
  <w:style w:type="paragraph" w:customStyle="1" w:styleId="VBChartTitle">
    <w:name w:val="VB_Chart_Title"/>
    <w:basedOn w:val="Normal"/>
    <w:next w:val="Normal"/>
    <w:autoRedefine/>
    <w:rsid w:val="00740F8F"/>
    <w:pPr>
      <w:spacing w:after="180"/>
    </w:pPr>
    <w:rPr>
      <w:rFonts w:ascii="Arno Pro" w:hAnsi="Arno Pro"/>
      <w:b/>
      <w:kern w:val="21"/>
      <w:sz w:val="19"/>
    </w:rPr>
  </w:style>
  <w:style w:type="character" w:customStyle="1" w:styleId="TCTableBodyChar">
    <w:name w:val="TC_Table_Body Char"/>
    <w:link w:val="TCTableBody"/>
    <w:locked/>
    <w:rsid w:val="00740F8F"/>
    <w:rPr>
      <w:rFonts w:ascii="Arno Pro" w:hAnsi="Arno Pro"/>
      <w:kern w:val="20"/>
      <w:sz w:val="18"/>
    </w:rPr>
  </w:style>
  <w:style w:type="paragraph" w:customStyle="1" w:styleId="TCTableBody">
    <w:name w:val="TC_Table_Body"/>
    <w:basedOn w:val="Normal"/>
    <w:next w:val="Normal"/>
    <w:link w:val="TCTableBodyChar"/>
    <w:autoRedefine/>
    <w:rsid w:val="00740F8F"/>
    <w:pPr>
      <w:spacing w:before="20" w:after="60"/>
    </w:pPr>
    <w:rPr>
      <w:rFonts w:ascii="Arno Pro" w:eastAsiaTheme="minorHAnsi" w:hAnsi="Arno Pro" w:cstheme="minorBidi"/>
      <w:kern w:val="20"/>
      <w:sz w:val="18"/>
      <w:szCs w:val="22"/>
      <w:lang w:val="fr-FR"/>
    </w:rPr>
  </w:style>
  <w:style w:type="character" w:customStyle="1" w:styleId="StyleFACorrespondingAuthorFootnote7ptChar">
    <w:name w:val="Style FA_Corresponding_Author_Footnote + 7 pt Char"/>
    <w:link w:val="StyleFACorrespondingAuthorFootnote7pt"/>
    <w:locked/>
    <w:rsid w:val="00740F8F"/>
    <w:rPr>
      <w:rFonts w:ascii="Arno Pro" w:hAnsi="Arno Pro"/>
      <w:kern w:val="20"/>
      <w:sz w:val="18"/>
    </w:rPr>
  </w:style>
  <w:style w:type="paragraph" w:customStyle="1" w:styleId="BGKeywords">
    <w:name w:val="BG_Keywords"/>
    <w:basedOn w:val="Normal"/>
    <w:next w:val="Normal"/>
    <w:autoRedefine/>
    <w:rsid w:val="00740F8F"/>
    <w:pPr>
      <w:spacing w:after="220"/>
      <w:jc w:val="left"/>
    </w:pPr>
    <w:rPr>
      <w:rFonts w:ascii="Arno Pro" w:hAnsi="Arno Pro"/>
      <w:i/>
      <w:kern w:val="22"/>
      <w:sz w:val="20"/>
    </w:rPr>
  </w:style>
  <w:style w:type="paragraph" w:customStyle="1" w:styleId="StyleFACorrespondingAuthorFootnote7pt">
    <w:name w:val="Style FA_Corresponding_Author_Footnote + 7 pt"/>
    <w:basedOn w:val="Normal"/>
    <w:next w:val="BGKeywords"/>
    <w:link w:val="StyleFACorrespondingAuthorFootnote7ptChar"/>
    <w:autoRedefine/>
    <w:rsid w:val="00740F8F"/>
    <w:pPr>
      <w:spacing w:after="0"/>
      <w:jc w:val="left"/>
    </w:pPr>
    <w:rPr>
      <w:rFonts w:ascii="Arno Pro" w:eastAsiaTheme="minorHAnsi" w:hAnsi="Arno Pro" w:cstheme="minorBidi"/>
      <w:kern w:val="20"/>
      <w:sz w:val="18"/>
      <w:szCs w:val="22"/>
      <w:lang w:val="fr-FR"/>
    </w:rPr>
  </w:style>
  <w:style w:type="paragraph" w:customStyle="1" w:styleId="StyleBIEmailAddress95pt">
    <w:name w:val="Style BI_Email_Address + 9.5 pt"/>
    <w:basedOn w:val="Normal"/>
    <w:rsid w:val="00740F8F"/>
    <w:pPr>
      <w:spacing w:after="60"/>
      <w:jc w:val="left"/>
    </w:pPr>
    <w:rPr>
      <w:rFonts w:ascii="Arno Pro" w:hAnsi="Arno Pro"/>
      <w:sz w:val="19"/>
    </w:rPr>
  </w:style>
  <w:style w:type="paragraph" w:customStyle="1" w:styleId="SNSynopsisTOC">
    <w:name w:val="SN_Synopsis_TOC"/>
    <w:basedOn w:val="Normal"/>
    <w:next w:val="Normal"/>
    <w:autoRedefine/>
    <w:rsid w:val="00740F8F"/>
    <w:pPr>
      <w:spacing w:after="60"/>
    </w:pPr>
    <w:rPr>
      <w:rFonts w:ascii="Arno Pro" w:hAnsi="Arno Pro"/>
      <w:kern w:val="22"/>
      <w:sz w:val="20"/>
    </w:rPr>
  </w:style>
  <w:style w:type="character" w:customStyle="1" w:styleId="StyleTCTableBodyBoldChar">
    <w:name w:val="Style TC_Table_Body + Bold Char"/>
    <w:link w:val="StyleTCTableBodyBold"/>
    <w:locked/>
    <w:rsid w:val="00740F8F"/>
    <w:rPr>
      <w:rFonts w:ascii="Arno Pro" w:hAnsi="Arno Pro"/>
      <w:b/>
      <w:bCs/>
      <w:kern w:val="22"/>
      <w:sz w:val="15"/>
    </w:rPr>
  </w:style>
  <w:style w:type="paragraph" w:customStyle="1" w:styleId="StyleTCTableBodyBold">
    <w:name w:val="Style TC_Table_Body + Bold"/>
    <w:basedOn w:val="TCTableBody"/>
    <w:link w:val="StyleTCTableBodyBoldChar"/>
    <w:rsid w:val="00740F8F"/>
    <w:rPr>
      <w:b/>
      <w:bCs/>
      <w:kern w:val="22"/>
      <w:sz w:val="15"/>
    </w:rPr>
  </w:style>
  <w:style w:type="character" w:customStyle="1" w:styleId="BDAbstractTitleChar">
    <w:name w:val="BD_Abstract_Title Char"/>
    <w:link w:val="BDAbstractTitle"/>
    <w:locked/>
    <w:rsid w:val="00740F8F"/>
    <w:rPr>
      <w:rFonts w:ascii="Arno Pro" w:hAnsi="Arno Pro"/>
      <w:b/>
      <w:kern w:val="21"/>
      <w:sz w:val="19"/>
    </w:rPr>
  </w:style>
  <w:style w:type="paragraph" w:customStyle="1" w:styleId="BDAbstractTitle">
    <w:name w:val="BD_Abstract_Title"/>
    <w:basedOn w:val="BDAbstract"/>
    <w:link w:val="BDAbstractTitleChar"/>
    <w:rsid w:val="00740F8F"/>
    <w:rPr>
      <w:b/>
    </w:rPr>
  </w:style>
  <w:style w:type="character" w:customStyle="1" w:styleId="TDAckTitleChar">
    <w:name w:val="TD_Ack_Title Char"/>
    <w:link w:val="TDAckTitle"/>
    <w:locked/>
    <w:rsid w:val="00740F8F"/>
    <w:rPr>
      <w:rFonts w:ascii="Myriad Pro Light" w:hAnsi="Myriad Pro Light"/>
      <w:b/>
      <w:kern w:val="23"/>
      <w:sz w:val="21"/>
    </w:rPr>
  </w:style>
  <w:style w:type="paragraph" w:customStyle="1" w:styleId="TDAckTitle">
    <w:name w:val="TD_Ack_Title"/>
    <w:basedOn w:val="TDAcknowledgments"/>
    <w:link w:val="TDAckTitleChar"/>
    <w:rsid w:val="00740F8F"/>
    <w:pPr>
      <w:spacing w:before="180" w:after="60"/>
    </w:pPr>
    <w:rPr>
      <w:rFonts w:ascii="Myriad Pro Light" w:hAnsi="Myriad Pro Light"/>
      <w:b/>
      <w:kern w:val="23"/>
      <w:sz w:val="21"/>
    </w:rPr>
  </w:style>
  <w:style w:type="paragraph" w:customStyle="1" w:styleId="TESupportingInfoTitle">
    <w:name w:val="TE_Supporting_Info_Title"/>
    <w:basedOn w:val="TESupportingInformation"/>
    <w:autoRedefine/>
    <w:rsid w:val="008D6E33"/>
    <w:pPr>
      <w:spacing w:before="180" w:after="60"/>
    </w:pPr>
    <w:rPr>
      <w:rFonts w:ascii="Myriad Pro Light" w:hAnsi="Myriad Pro Light"/>
      <w:caps/>
      <w:sz w:val="21"/>
      <w:szCs w:val="18"/>
    </w:rPr>
  </w:style>
  <w:style w:type="paragraph" w:customStyle="1" w:styleId="AuthorInformationTitle">
    <w:name w:val="Author_Information_Title"/>
    <w:basedOn w:val="TDAckTitle"/>
    <w:rsid w:val="00740F8F"/>
  </w:style>
  <w:style w:type="character" w:customStyle="1" w:styleId="FAAuthorInfoSubtitleChar">
    <w:name w:val="FA_Author_Info_Subtitle Char"/>
    <w:link w:val="FAAuthorInfoSubtitle"/>
    <w:locked/>
    <w:rsid w:val="008D6E33"/>
    <w:rPr>
      <w:rFonts w:ascii="Myriad Pro Light" w:hAnsi="Myriad Pro Light"/>
      <w:kern w:val="21"/>
      <w:sz w:val="19"/>
      <w:szCs w:val="14"/>
    </w:rPr>
  </w:style>
  <w:style w:type="paragraph" w:customStyle="1" w:styleId="FAAuthorInfoSubtitle">
    <w:name w:val="FA_Author_Info_Subtitle"/>
    <w:basedOn w:val="Normal"/>
    <w:link w:val="FAAuthorInfoSubtitleChar"/>
    <w:autoRedefine/>
    <w:rsid w:val="008D6E33"/>
    <w:pPr>
      <w:spacing w:before="120" w:after="60"/>
      <w:jc w:val="left"/>
    </w:pPr>
    <w:rPr>
      <w:rFonts w:ascii="Myriad Pro Light" w:eastAsiaTheme="minorHAnsi" w:hAnsi="Myriad Pro Light" w:cstheme="minorBidi"/>
      <w:kern w:val="21"/>
      <w:sz w:val="19"/>
      <w:szCs w:val="14"/>
      <w:lang w:val="fr-FR"/>
    </w:rPr>
  </w:style>
  <w:style w:type="character" w:styleId="Appeldenotedefin">
    <w:name w:val="endnote reference"/>
    <w:semiHidden/>
    <w:unhideWhenUsed/>
    <w:rsid w:val="00740F8F"/>
    <w:rPr>
      <w:rFonts w:ascii="Times" w:hAnsi="Times" w:cs="Times" w:hint="default"/>
      <w:sz w:val="18"/>
      <w:vertAlign w:val="superscript"/>
    </w:rPr>
  </w:style>
  <w:style w:type="paragraph" w:styleId="Paragraphedeliste">
    <w:name w:val="List Paragraph"/>
    <w:basedOn w:val="Normal"/>
    <w:uiPriority w:val="34"/>
    <w:qFormat/>
    <w:rsid w:val="00656CF1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8D6E33"/>
    <w:pPr>
      <w:spacing w:after="0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8D6E33"/>
    <w:rPr>
      <w:rFonts w:ascii="Tahoma" w:eastAsia="Times New Roman" w:hAnsi="Tahoma" w:cs="Tahoma"/>
      <w:sz w:val="16"/>
      <w:szCs w:val="16"/>
      <w:lang w:val="en-US"/>
    </w:rPr>
  </w:style>
  <w:style w:type="paragraph" w:styleId="En-tte">
    <w:name w:val="header"/>
    <w:basedOn w:val="Normal"/>
    <w:link w:val="En-tteCar"/>
    <w:uiPriority w:val="99"/>
    <w:unhideWhenUsed/>
    <w:rsid w:val="00083AE7"/>
    <w:pPr>
      <w:tabs>
        <w:tab w:val="center" w:pos="4536"/>
        <w:tab w:val="right" w:pos="9072"/>
      </w:tabs>
      <w:spacing w:after="0"/>
    </w:pPr>
  </w:style>
  <w:style w:type="character" w:customStyle="1" w:styleId="En-tteCar">
    <w:name w:val="En-tête Car"/>
    <w:basedOn w:val="Policepardfaut"/>
    <w:link w:val="En-tte"/>
    <w:uiPriority w:val="99"/>
    <w:rsid w:val="00083AE7"/>
    <w:rPr>
      <w:rFonts w:ascii="Times" w:eastAsia="Times New Roman" w:hAnsi="Times" w:cs="Times New Roman"/>
      <w:sz w:val="24"/>
      <w:szCs w:val="20"/>
      <w:lang w:val="en-US"/>
    </w:rPr>
  </w:style>
  <w:style w:type="paragraph" w:styleId="Pieddepage">
    <w:name w:val="footer"/>
    <w:basedOn w:val="Normal"/>
    <w:link w:val="PieddepageCar"/>
    <w:uiPriority w:val="99"/>
    <w:unhideWhenUsed/>
    <w:rsid w:val="00083AE7"/>
    <w:pPr>
      <w:tabs>
        <w:tab w:val="center" w:pos="4536"/>
        <w:tab w:val="right" w:pos="9072"/>
      </w:tabs>
      <w:spacing w:after="0"/>
    </w:pPr>
  </w:style>
  <w:style w:type="character" w:customStyle="1" w:styleId="PieddepageCar">
    <w:name w:val="Pied de page Car"/>
    <w:basedOn w:val="Policepardfaut"/>
    <w:link w:val="Pieddepage"/>
    <w:uiPriority w:val="99"/>
    <w:rsid w:val="00083AE7"/>
    <w:rPr>
      <w:rFonts w:ascii="Times" w:eastAsia="Times New Roman" w:hAnsi="Times" w:cs="Times New Roman"/>
      <w:sz w:val="24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309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139</TotalTime>
  <Pages>3</Pages>
  <Words>244</Words>
  <Characters>1345</Characters>
  <Application>Microsoft Office Word</Application>
  <DocSecurity>0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IJL</Company>
  <LinksUpToDate>false</LinksUpToDate>
  <CharactersWithSpaces>1586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horwat47</dc:creator>
  <cp:lastModifiedBy>horwat47</cp:lastModifiedBy>
  <cp:revision>2</cp:revision>
  <dcterms:created xsi:type="dcterms:W3CDTF">2025-10-27T21:33:00Z</dcterms:created>
  <dcterms:modified xsi:type="dcterms:W3CDTF">2025-10-27T21:33:00Z</dcterms:modified>
</cp:coreProperties>
</file>